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9E" w:rsidRPr="00E22EDB" w:rsidRDefault="002B5E6B" w:rsidP="00E22EDB">
      <w:pPr>
        <w:spacing w:after="120" w:line="240" w:lineRule="auto"/>
        <w:jc w:val="center"/>
        <w:rPr>
          <w:szCs w:val="28"/>
        </w:rPr>
      </w:pPr>
      <w:r w:rsidRPr="00E22EDB">
        <w:rPr>
          <w:szCs w:val="28"/>
        </w:rPr>
        <w:t>ПОЯСНИТЕЛЬНАЯ ЗАПИСКА</w:t>
      </w:r>
    </w:p>
    <w:p w:rsidR="00B018E3" w:rsidRPr="007D24B3" w:rsidRDefault="002B5E6B" w:rsidP="00B018E3">
      <w:pPr>
        <w:shd w:val="clear" w:color="auto" w:fill="FFFFFF"/>
        <w:tabs>
          <w:tab w:val="left" w:pos="9730"/>
        </w:tabs>
        <w:spacing w:after="0" w:line="240" w:lineRule="auto"/>
        <w:jc w:val="center"/>
        <w:rPr>
          <w:b/>
          <w:szCs w:val="28"/>
        </w:rPr>
      </w:pPr>
      <w:r w:rsidRPr="007D24B3">
        <w:rPr>
          <w:b/>
          <w:szCs w:val="28"/>
        </w:rPr>
        <w:t xml:space="preserve">к проекту закона Алтайского края </w:t>
      </w:r>
      <w:r w:rsidR="007D24B3">
        <w:rPr>
          <w:b/>
          <w:szCs w:val="28"/>
        </w:rPr>
        <w:t>«О внесении изменений в</w:t>
      </w:r>
      <w:r w:rsidR="007D24B3">
        <w:rPr>
          <w:b/>
          <w:szCs w:val="28"/>
        </w:rPr>
        <w:br/>
      </w:r>
      <w:r w:rsidR="007D24B3" w:rsidRPr="007D24B3">
        <w:rPr>
          <w:b/>
          <w:szCs w:val="28"/>
        </w:rPr>
        <w:t>закон Алтайског</w:t>
      </w:r>
      <w:r w:rsidR="007D24B3">
        <w:rPr>
          <w:b/>
          <w:szCs w:val="28"/>
        </w:rPr>
        <w:t>о края «О порядке избрания глав</w:t>
      </w:r>
      <w:r w:rsidR="007D24B3">
        <w:rPr>
          <w:b/>
          <w:szCs w:val="28"/>
        </w:rPr>
        <w:br/>
      </w:r>
      <w:r w:rsidR="007D24B3" w:rsidRPr="007D24B3">
        <w:rPr>
          <w:b/>
          <w:szCs w:val="28"/>
        </w:rPr>
        <w:t>муниципальных образований Алтайского края</w:t>
      </w:r>
      <w:r w:rsidR="007D24B3" w:rsidRPr="007D24B3">
        <w:rPr>
          <w:b/>
          <w:bCs/>
          <w:szCs w:val="28"/>
        </w:rPr>
        <w:t>»</w:t>
      </w:r>
    </w:p>
    <w:p w:rsidR="007021BD" w:rsidRPr="00E22EDB" w:rsidRDefault="007021BD" w:rsidP="004268F3">
      <w:pPr>
        <w:spacing w:after="0" w:line="240" w:lineRule="auto"/>
        <w:jc w:val="center"/>
        <w:rPr>
          <w:b/>
          <w:szCs w:val="28"/>
        </w:rPr>
      </w:pPr>
    </w:p>
    <w:p w:rsidR="00E22EDB" w:rsidRPr="00E22EDB" w:rsidRDefault="00E22EDB" w:rsidP="004268F3">
      <w:pPr>
        <w:spacing w:after="0" w:line="240" w:lineRule="auto"/>
        <w:jc w:val="center"/>
        <w:rPr>
          <w:szCs w:val="28"/>
        </w:rPr>
      </w:pPr>
    </w:p>
    <w:p w:rsidR="009D6823" w:rsidRPr="009D6823" w:rsidRDefault="00A26778" w:rsidP="00257C8F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szCs w:val="28"/>
          <w:lang w:eastAsia="ru-RU"/>
        </w:rPr>
      </w:pPr>
      <w:r w:rsidRPr="00EA7CC4">
        <w:rPr>
          <w:szCs w:val="28"/>
        </w:rPr>
        <w:t xml:space="preserve">Настоящий проект закона Алтайского края подготовлен </w:t>
      </w:r>
      <w:r w:rsidR="009D6823">
        <w:rPr>
          <w:szCs w:val="28"/>
        </w:rPr>
        <w:t xml:space="preserve">с учётом изменений, внесённых </w:t>
      </w:r>
      <w:r w:rsidR="00257C8F">
        <w:rPr>
          <w:szCs w:val="28"/>
          <w:lang w:eastAsia="ru-RU"/>
        </w:rPr>
        <w:t>Федеральным законом от 3 февраля 2015 года № 8-ФЗ</w:t>
      </w:r>
      <w:r w:rsidR="00257C8F">
        <w:rPr>
          <w:szCs w:val="28"/>
        </w:rPr>
        <w:t xml:space="preserve"> </w:t>
      </w:r>
      <w:r w:rsidR="009D6823">
        <w:rPr>
          <w:szCs w:val="28"/>
        </w:rPr>
        <w:t>в</w:t>
      </w:r>
      <w:r w:rsidRPr="00EA7CC4">
        <w:rPr>
          <w:szCs w:val="28"/>
        </w:rPr>
        <w:t xml:space="preserve"> </w:t>
      </w:r>
      <w:r w:rsidRPr="009D6823">
        <w:rPr>
          <w:szCs w:val="28"/>
        </w:rPr>
        <w:t>стать</w:t>
      </w:r>
      <w:r w:rsidR="00257C8F">
        <w:rPr>
          <w:szCs w:val="28"/>
        </w:rPr>
        <w:t>ю</w:t>
      </w:r>
      <w:r w:rsidRPr="009D6823">
        <w:rPr>
          <w:szCs w:val="28"/>
        </w:rPr>
        <w:t xml:space="preserve"> 36 Федерального закона от 6 октября 2003 года</w:t>
      </w:r>
      <w:r w:rsidR="009D6823" w:rsidRPr="009D6823">
        <w:rPr>
          <w:szCs w:val="28"/>
        </w:rPr>
        <w:t xml:space="preserve"> </w:t>
      </w:r>
      <w:r w:rsidRPr="009D6823">
        <w:rPr>
          <w:szCs w:val="28"/>
        </w:rPr>
        <w:t xml:space="preserve">№ 131-ФЗ </w:t>
      </w:r>
      <w:r w:rsidRPr="009D6823">
        <w:rPr>
          <w:snapToGrid w:val="0"/>
          <w:szCs w:val="28"/>
        </w:rPr>
        <w:t>«Об общих принципах организации местного самоуправления в Российской Федерации»</w:t>
      </w:r>
      <w:r w:rsidR="009D6823">
        <w:rPr>
          <w:szCs w:val="28"/>
          <w:lang w:eastAsia="ru-RU"/>
        </w:rPr>
        <w:t>.</w:t>
      </w:r>
    </w:p>
    <w:p w:rsidR="00EB7FB6" w:rsidRDefault="009D6823" w:rsidP="00257C8F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С</w:t>
      </w:r>
      <w:r w:rsidR="00A26778" w:rsidRPr="009D6823">
        <w:rPr>
          <w:szCs w:val="28"/>
          <w:lang w:eastAsia="ru-RU"/>
        </w:rPr>
        <w:t xml:space="preserve">огласно </w:t>
      </w:r>
      <w:r>
        <w:rPr>
          <w:szCs w:val="28"/>
          <w:lang w:eastAsia="ru-RU"/>
        </w:rPr>
        <w:t xml:space="preserve">этим изменениям дополнительно </w:t>
      </w:r>
      <w:r w:rsidR="00EB7FB6">
        <w:rPr>
          <w:szCs w:val="28"/>
          <w:lang w:eastAsia="ru-RU"/>
        </w:rPr>
        <w:t>предусматривается</w:t>
      </w:r>
      <w:r>
        <w:rPr>
          <w:szCs w:val="28"/>
          <w:lang w:eastAsia="ru-RU"/>
        </w:rPr>
        <w:t xml:space="preserve"> новый порядок избрания главы муниципального образования: </w:t>
      </w:r>
      <w:r w:rsidR="00EB7FB6" w:rsidRPr="00BE0207">
        <w:rPr>
          <w:szCs w:val="28"/>
        </w:rPr>
        <w:t xml:space="preserve">представительным органом муниципального образования из числа кандидатов, представленных конкурсной комиссией по результатам </w:t>
      </w:r>
      <w:r w:rsidR="00EB7FB6" w:rsidRPr="00EB7FB6">
        <w:rPr>
          <w:szCs w:val="28"/>
        </w:rPr>
        <w:t>конкурса, проводимого в порядке, устанавливаемом представительным органом муниципального образования</w:t>
      </w:r>
      <w:r w:rsidR="00EB7FB6">
        <w:rPr>
          <w:szCs w:val="28"/>
        </w:rPr>
        <w:t xml:space="preserve">. Избранный таким образом глава муниципального образования </w:t>
      </w:r>
      <w:r w:rsidR="00EB7FB6">
        <w:rPr>
          <w:szCs w:val="28"/>
          <w:lang w:eastAsia="ru-RU"/>
        </w:rPr>
        <w:t>возглавляет местную администрацию.</w:t>
      </w:r>
    </w:p>
    <w:p w:rsidR="00AC6869" w:rsidRDefault="00EB7FB6" w:rsidP="00257C8F">
      <w:pPr>
        <w:spacing w:before="120" w:after="0"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  <w:lang w:eastAsia="ru-RU"/>
        </w:rPr>
        <w:t>Данный</w:t>
      </w:r>
      <w:r w:rsidR="002E0CB7" w:rsidRPr="009D6823">
        <w:rPr>
          <w:szCs w:val="28"/>
        </w:rPr>
        <w:t xml:space="preserve"> законопроект предусматривает</w:t>
      </w:r>
      <w:r w:rsidR="00F86F86" w:rsidRPr="009D6823">
        <w:rPr>
          <w:szCs w:val="28"/>
        </w:rPr>
        <w:t xml:space="preserve">, что глава </w:t>
      </w:r>
      <w:r w:rsidR="002E0CB7" w:rsidRPr="009D6823">
        <w:rPr>
          <w:szCs w:val="28"/>
        </w:rPr>
        <w:t>городского округа</w:t>
      </w:r>
      <w:r>
        <w:rPr>
          <w:szCs w:val="28"/>
        </w:rPr>
        <w:t xml:space="preserve"> (кроме ЗАТО «Сибирский»)</w:t>
      </w:r>
      <w:r w:rsidR="002E0CB7" w:rsidRPr="009D6823">
        <w:rPr>
          <w:szCs w:val="28"/>
        </w:rPr>
        <w:t>, муниципального района</w:t>
      </w:r>
      <w:r>
        <w:rPr>
          <w:szCs w:val="28"/>
        </w:rPr>
        <w:t xml:space="preserve"> и</w:t>
      </w:r>
      <w:r w:rsidR="002E0CB7" w:rsidRPr="009D6823">
        <w:rPr>
          <w:szCs w:val="28"/>
        </w:rPr>
        <w:t xml:space="preserve"> городского поселения</w:t>
      </w:r>
      <w:r w:rsidR="00694431">
        <w:rPr>
          <w:szCs w:val="28"/>
        </w:rPr>
        <w:t>, не являющегося административным центром муниципального района</w:t>
      </w:r>
      <w:r w:rsidR="00F86F86" w:rsidRPr="009D6823">
        <w:rPr>
          <w:szCs w:val="28"/>
        </w:rPr>
        <w:t>, избирается</w:t>
      </w:r>
      <w:r w:rsidR="002E0CB7" w:rsidRPr="009D6823">
        <w:rPr>
          <w:szCs w:val="28"/>
        </w:rPr>
        <w:t xml:space="preserve"> </w:t>
      </w:r>
      <w:r w:rsidR="00AC6869" w:rsidRPr="00BE0207">
        <w:rPr>
          <w:szCs w:val="28"/>
        </w:rPr>
        <w:t xml:space="preserve">представительным органом муниципального образования из числа кандидатов, представленных конкурсной комиссией по результатам </w:t>
      </w:r>
      <w:r w:rsidR="00AC6869" w:rsidRPr="00EB7FB6">
        <w:rPr>
          <w:szCs w:val="28"/>
        </w:rPr>
        <w:t>конкурса</w:t>
      </w:r>
      <w:r w:rsidR="00694431">
        <w:rPr>
          <w:szCs w:val="28"/>
        </w:rPr>
        <w:t>.</w:t>
      </w:r>
      <w:proofErr w:type="gramEnd"/>
    </w:p>
    <w:p w:rsidR="00F86F86" w:rsidRPr="009D6823" w:rsidRDefault="00AC6869" w:rsidP="00257C8F">
      <w:pPr>
        <w:spacing w:before="120" w:after="0" w:line="240" w:lineRule="auto"/>
        <w:ind w:firstLine="709"/>
        <w:jc w:val="both"/>
        <w:rPr>
          <w:szCs w:val="28"/>
        </w:rPr>
      </w:pPr>
      <w:r>
        <w:rPr>
          <w:szCs w:val="28"/>
        </w:rPr>
        <w:t>Для городского округа ЗАТО «Сибирский»</w:t>
      </w:r>
      <w:r w:rsidR="00694431">
        <w:rPr>
          <w:szCs w:val="28"/>
        </w:rPr>
        <w:t>, городских</w:t>
      </w:r>
      <w:r>
        <w:rPr>
          <w:szCs w:val="28"/>
        </w:rPr>
        <w:t xml:space="preserve"> и </w:t>
      </w:r>
      <w:r w:rsidRPr="009D6823">
        <w:rPr>
          <w:szCs w:val="28"/>
        </w:rPr>
        <w:t>сельск</w:t>
      </w:r>
      <w:r>
        <w:rPr>
          <w:szCs w:val="28"/>
        </w:rPr>
        <w:t>их</w:t>
      </w:r>
      <w:r w:rsidRPr="009D6823">
        <w:rPr>
          <w:szCs w:val="28"/>
        </w:rPr>
        <w:t xml:space="preserve"> поселени</w:t>
      </w:r>
      <w:r>
        <w:rPr>
          <w:szCs w:val="28"/>
        </w:rPr>
        <w:t>й</w:t>
      </w:r>
      <w:r w:rsidRPr="009D6823">
        <w:rPr>
          <w:szCs w:val="28"/>
        </w:rPr>
        <w:t>, являющ</w:t>
      </w:r>
      <w:r>
        <w:rPr>
          <w:szCs w:val="28"/>
        </w:rPr>
        <w:t>ихся</w:t>
      </w:r>
      <w:r w:rsidRPr="009D6823">
        <w:rPr>
          <w:szCs w:val="28"/>
        </w:rPr>
        <w:t xml:space="preserve"> административным</w:t>
      </w:r>
      <w:r>
        <w:rPr>
          <w:szCs w:val="28"/>
        </w:rPr>
        <w:t>и</w:t>
      </w:r>
      <w:r w:rsidRPr="009D6823">
        <w:rPr>
          <w:szCs w:val="28"/>
        </w:rPr>
        <w:t xml:space="preserve"> центр</w:t>
      </w:r>
      <w:r>
        <w:rPr>
          <w:szCs w:val="28"/>
        </w:rPr>
        <w:t>а</w:t>
      </w:r>
      <w:r w:rsidRPr="009D6823">
        <w:rPr>
          <w:szCs w:val="28"/>
        </w:rPr>
        <w:t>м</w:t>
      </w:r>
      <w:r>
        <w:rPr>
          <w:szCs w:val="28"/>
        </w:rPr>
        <w:t>и</w:t>
      </w:r>
      <w:r w:rsidRPr="009D6823">
        <w:rPr>
          <w:szCs w:val="28"/>
        </w:rPr>
        <w:t xml:space="preserve"> муниципальн</w:t>
      </w:r>
      <w:r>
        <w:rPr>
          <w:szCs w:val="28"/>
        </w:rPr>
        <w:t>ых</w:t>
      </w:r>
      <w:r w:rsidRPr="009D6823">
        <w:rPr>
          <w:szCs w:val="28"/>
        </w:rPr>
        <w:t xml:space="preserve"> район</w:t>
      </w:r>
      <w:r>
        <w:rPr>
          <w:szCs w:val="28"/>
        </w:rPr>
        <w:t xml:space="preserve">ов, порядок избрания глав муниципалитетов остаётся прежним, то есть </w:t>
      </w:r>
      <w:r w:rsidR="001241B1" w:rsidRPr="00BE0207">
        <w:rPr>
          <w:szCs w:val="28"/>
        </w:rPr>
        <w:t>изб</w:t>
      </w:r>
      <w:r w:rsidR="001241B1">
        <w:rPr>
          <w:szCs w:val="28"/>
        </w:rPr>
        <w:t>рание</w:t>
      </w:r>
      <w:r w:rsidR="001241B1" w:rsidRPr="00BE0207">
        <w:rPr>
          <w:szCs w:val="28"/>
        </w:rPr>
        <w:t xml:space="preserve"> представительным органом из своего состава</w:t>
      </w:r>
      <w:r w:rsidR="001241B1">
        <w:rPr>
          <w:szCs w:val="28"/>
        </w:rPr>
        <w:t>.</w:t>
      </w:r>
    </w:p>
    <w:p w:rsidR="002E0CB7" w:rsidRPr="009D6823" w:rsidRDefault="00F86F86" w:rsidP="00257C8F">
      <w:pPr>
        <w:spacing w:before="120" w:after="0" w:line="240" w:lineRule="auto"/>
        <w:ind w:firstLine="709"/>
        <w:jc w:val="both"/>
        <w:rPr>
          <w:szCs w:val="28"/>
        </w:rPr>
      </w:pPr>
      <w:r w:rsidRPr="009D6823">
        <w:rPr>
          <w:szCs w:val="28"/>
        </w:rPr>
        <w:t xml:space="preserve">Для </w:t>
      </w:r>
      <w:r w:rsidR="002E0CB7" w:rsidRPr="009D6823">
        <w:rPr>
          <w:szCs w:val="28"/>
        </w:rPr>
        <w:t>сельского поселения</w:t>
      </w:r>
      <w:r w:rsidR="003C7E0A" w:rsidRPr="009D6823">
        <w:rPr>
          <w:szCs w:val="28"/>
        </w:rPr>
        <w:t>, не являющегося административным центром муниципального района,</w:t>
      </w:r>
      <w:r w:rsidR="002E0CB7" w:rsidRPr="009D6823">
        <w:rPr>
          <w:szCs w:val="28"/>
        </w:rPr>
        <w:t xml:space="preserve"> законопроектом </w:t>
      </w:r>
      <w:r w:rsidR="001241B1">
        <w:rPr>
          <w:szCs w:val="28"/>
        </w:rPr>
        <w:t>расширяется</w:t>
      </w:r>
      <w:r w:rsidRPr="009D6823">
        <w:rPr>
          <w:szCs w:val="28"/>
        </w:rPr>
        <w:t xml:space="preserve"> вариативный подход: </w:t>
      </w:r>
      <w:r w:rsidR="00DF6527" w:rsidRPr="009D6823">
        <w:rPr>
          <w:szCs w:val="28"/>
        </w:rPr>
        <w:t xml:space="preserve">в соответствии с уставом муниципального образования </w:t>
      </w:r>
      <w:r w:rsidR="00545A99" w:rsidRPr="009D6823">
        <w:rPr>
          <w:szCs w:val="28"/>
        </w:rPr>
        <w:t xml:space="preserve">глава </w:t>
      </w:r>
      <w:r w:rsidRPr="009D6823">
        <w:rPr>
          <w:szCs w:val="28"/>
        </w:rPr>
        <w:t xml:space="preserve">может избираться </w:t>
      </w:r>
      <w:r w:rsidR="002E0CB7" w:rsidRPr="009D6823">
        <w:rPr>
          <w:szCs w:val="28"/>
        </w:rPr>
        <w:t>на муниципальных выборах</w:t>
      </w:r>
      <w:r w:rsidR="00694431">
        <w:rPr>
          <w:szCs w:val="28"/>
        </w:rPr>
        <w:t xml:space="preserve">, </w:t>
      </w:r>
      <w:r w:rsidR="002E0CB7" w:rsidRPr="009D6823">
        <w:rPr>
          <w:szCs w:val="28"/>
        </w:rPr>
        <w:t>либо представительным органом муниципального образования из своего состава</w:t>
      </w:r>
      <w:r w:rsidR="00694431">
        <w:rPr>
          <w:szCs w:val="28"/>
        </w:rPr>
        <w:t xml:space="preserve">, либо </w:t>
      </w:r>
      <w:r w:rsidR="00694431" w:rsidRPr="00BE0207">
        <w:rPr>
          <w:szCs w:val="28"/>
        </w:rPr>
        <w:t xml:space="preserve">представительным органом муниципального образования из числа кандидатов, представленных конкурсной комиссией по результатам </w:t>
      </w:r>
      <w:r w:rsidR="00694431" w:rsidRPr="00EB7FB6">
        <w:rPr>
          <w:szCs w:val="28"/>
        </w:rPr>
        <w:t>конкурса</w:t>
      </w:r>
      <w:r w:rsidR="002E0CB7" w:rsidRPr="009D6823">
        <w:rPr>
          <w:szCs w:val="28"/>
        </w:rPr>
        <w:t>.</w:t>
      </w:r>
    </w:p>
    <w:p w:rsidR="003F15C8" w:rsidRPr="009D6823" w:rsidRDefault="003F15C8" w:rsidP="00257C8F">
      <w:pPr>
        <w:spacing w:before="120" w:after="0" w:line="240" w:lineRule="auto"/>
        <w:ind w:firstLine="709"/>
        <w:jc w:val="both"/>
        <w:rPr>
          <w:szCs w:val="28"/>
        </w:rPr>
      </w:pPr>
      <w:r w:rsidRPr="009D6823">
        <w:rPr>
          <w:szCs w:val="28"/>
        </w:rPr>
        <w:t>Законопроект предлагается принять в</w:t>
      </w:r>
      <w:r w:rsidR="007D24B3" w:rsidRPr="009D6823">
        <w:rPr>
          <w:szCs w:val="28"/>
        </w:rPr>
        <w:t xml:space="preserve"> первом</w:t>
      </w:r>
      <w:r w:rsidRPr="009D6823">
        <w:rPr>
          <w:szCs w:val="28"/>
        </w:rPr>
        <w:t xml:space="preserve"> чтении.</w:t>
      </w:r>
    </w:p>
    <w:p w:rsidR="00A26778" w:rsidRPr="009D6823" w:rsidRDefault="00A26778" w:rsidP="00A26778">
      <w:pPr>
        <w:spacing w:before="120" w:after="0" w:line="240" w:lineRule="auto"/>
        <w:ind w:firstLine="709"/>
        <w:jc w:val="both"/>
        <w:rPr>
          <w:szCs w:val="28"/>
        </w:rPr>
      </w:pPr>
    </w:p>
    <w:p w:rsidR="004268F3" w:rsidRPr="009D6823" w:rsidRDefault="004268F3" w:rsidP="004268F3">
      <w:pPr>
        <w:spacing w:after="0" w:line="240" w:lineRule="auto"/>
        <w:ind w:firstLine="709"/>
        <w:jc w:val="both"/>
        <w:rPr>
          <w:szCs w:val="28"/>
        </w:rPr>
      </w:pPr>
    </w:p>
    <w:p w:rsidR="004268F3" w:rsidRPr="009D6823" w:rsidRDefault="004268F3" w:rsidP="004268F3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0" w:type="auto"/>
        <w:tblLayout w:type="fixed"/>
        <w:tblLook w:val="01E0"/>
      </w:tblPr>
      <w:tblGrid>
        <w:gridCol w:w="6204"/>
        <w:gridCol w:w="3827"/>
      </w:tblGrid>
      <w:tr w:rsidR="00E22EDB" w:rsidRPr="00D14C64" w:rsidTr="00433B4E">
        <w:tc>
          <w:tcPr>
            <w:tcW w:w="6204" w:type="dxa"/>
          </w:tcPr>
          <w:p w:rsidR="00DA60EF" w:rsidRDefault="00E22EDB" w:rsidP="00E22EDB">
            <w:pPr>
              <w:spacing w:after="0" w:line="240" w:lineRule="auto"/>
              <w:rPr>
                <w:szCs w:val="28"/>
              </w:rPr>
            </w:pPr>
            <w:r w:rsidRPr="009D6823">
              <w:rPr>
                <w:szCs w:val="28"/>
              </w:rPr>
              <w:t>Председатель комитета</w:t>
            </w:r>
          </w:p>
          <w:p w:rsidR="00F047C7" w:rsidRPr="009D6823" w:rsidRDefault="00F047C7" w:rsidP="00E22EDB">
            <w:pPr>
              <w:spacing w:after="0" w:line="240" w:lineRule="auto"/>
              <w:rPr>
                <w:szCs w:val="28"/>
              </w:rPr>
            </w:pPr>
            <w:r w:rsidRPr="009D6823">
              <w:rPr>
                <w:szCs w:val="28"/>
              </w:rPr>
              <w:t>Алтайского</w:t>
            </w:r>
            <w:r w:rsidR="00DA60EF">
              <w:rPr>
                <w:szCs w:val="28"/>
              </w:rPr>
              <w:t xml:space="preserve"> </w:t>
            </w:r>
            <w:r w:rsidR="00E22EDB" w:rsidRPr="009D6823">
              <w:rPr>
                <w:szCs w:val="28"/>
              </w:rPr>
              <w:t xml:space="preserve">краевого Законодательного Собрания </w:t>
            </w:r>
          </w:p>
          <w:p w:rsidR="00E22EDB" w:rsidRPr="009D6823" w:rsidRDefault="00E22EDB" w:rsidP="00E22EDB">
            <w:pPr>
              <w:spacing w:after="0" w:line="240" w:lineRule="auto"/>
              <w:rPr>
                <w:szCs w:val="28"/>
              </w:rPr>
            </w:pPr>
            <w:r w:rsidRPr="009D6823">
              <w:rPr>
                <w:szCs w:val="28"/>
              </w:rPr>
              <w:t>по местному самоуправлению</w:t>
            </w:r>
          </w:p>
        </w:tc>
        <w:tc>
          <w:tcPr>
            <w:tcW w:w="3827" w:type="dxa"/>
            <w:vAlign w:val="bottom"/>
          </w:tcPr>
          <w:p w:rsidR="00E22EDB" w:rsidRPr="00D14C64" w:rsidRDefault="00E22EDB" w:rsidP="00E22EDB">
            <w:pPr>
              <w:spacing w:after="0" w:line="240" w:lineRule="auto"/>
              <w:jc w:val="right"/>
              <w:rPr>
                <w:szCs w:val="28"/>
              </w:rPr>
            </w:pPr>
            <w:r w:rsidRPr="009D6823">
              <w:rPr>
                <w:szCs w:val="28"/>
              </w:rPr>
              <w:t>В.М. Красилов</w:t>
            </w:r>
          </w:p>
        </w:tc>
      </w:tr>
    </w:tbl>
    <w:p w:rsidR="007021BD" w:rsidRPr="00E22EDB" w:rsidRDefault="007021BD" w:rsidP="00E430F6">
      <w:pPr>
        <w:spacing w:after="0" w:line="240" w:lineRule="auto"/>
        <w:jc w:val="both"/>
        <w:rPr>
          <w:szCs w:val="28"/>
        </w:rPr>
      </w:pPr>
    </w:p>
    <w:sectPr w:rsidR="007021BD" w:rsidRPr="00E22EDB" w:rsidSect="00E22E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2B5E6B"/>
    <w:rsid w:val="00081436"/>
    <w:rsid w:val="000C3D8A"/>
    <w:rsid w:val="000D2314"/>
    <w:rsid w:val="000E2E9C"/>
    <w:rsid w:val="000E3988"/>
    <w:rsid w:val="000F246B"/>
    <w:rsid w:val="00121486"/>
    <w:rsid w:val="001241B1"/>
    <w:rsid w:val="001344C3"/>
    <w:rsid w:val="00145B47"/>
    <w:rsid w:val="00153B41"/>
    <w:rsid w:val="00156FEC"/>
    <w:rsid w:val="001B6670"/>
    <w:rsid w:val="001E4393"/>
    <w:rsid w:val="0024300E"/>
    <w:rsid w:val="00243B9E"/>
    <w:rsid w:val="00257C8F"/>
    <w:rsid w:val="00277B77"/>
    <w:rsid w:val="00296A12"/>
    <w:rsid w:val="002A2218"/>
    <w:rsid w:val="002A3BDB"/>
    <w:rsid w:val="002A55B3"/>
    <w:rsid w:val="002B5E6B"/>
    <w:rsid w:val="002C2024"/>
    <w:rsid w:val="002C4CD6"/>
    <w:rsid w:val="002E0CB7"/>
    <w:rsid w:val="002F1948"/>
    <w:rsid w:val="0030158D"/>
    <w:rsid w:val="003162DB"/>
    <w:rsid w:val="0032613C"/>
    <w:rsid w:val="00360D76"/>
    <w:rsid w:val="00390389"/>
    <w:rsid w:val="003C6085"/>
    <w:rsid w:val="003C7E0A"/>
    <w:rsid w:val="003D09E9"/>
    <w:rsid w:val="003D5BF2"/>
    <w:rsid w:val="003E497D"/>
    <w:rsid w:val="003F15C8"/>
    <w:rsid w:val="00410BEC"/>
    <w:rsid w:val="00411C64"/>
    <w:rsid w:val="00412F2F"/>
    <w:rsid w:val="004268F3"/>
    <w:rsid w:val="00433B4E"/>
    <w:rsid w:val="00494E15"/>
    <w:rsid w:val="004A3C2E"/>
    <w:rsid w:val="004B02D3"/>
    <w:rsid w:val="004B4EDF"/>
    <w:rsid w:val="004E3A48"/>
    <w:rsid w:val="005362FB"/>
    <w:rsid w:val="00545A99"/>
    <w:rsid w:val="00547D00"/>
    <w:rsid w:val="005708D9"/>
    <w:rsid w:val="0057319C"/>
    <w:rsid w:val="00582E43"/>
    <w:rsid w:val="005A6204"/>
    <w:rsid w:val="005A6BB8"/>
    <w:rsid w:val="005E225F"/>
    <w:rsid w:val="0063186E"/>
    <w:rsid w:val="00637917"/>
    <w:rsid w:val="00694431"/>
    <w:rsid w:val="006B1546"/>
    <w:rsid w:val="006D4891"/>
    <w:rsid w:val="007021BD"/>
    <w:rsid w:val="00706149"/>
    <w:rsid w:val="007111DE"/>
    <w:rsid w:val="00754E70"/>
    <w:rsid w:val="00773C33"/>
    <w:rsid w:val="00782B36"/>
    <w:rsid w:val="007A77EC"/>
    <w:rsid w:val="007B42BD"/>
    <w:rsid w:val="007D24B3"/>
    <w:rsid w:val="00842200"/>
    <w:rsid w:val="00842B97"/>
    <w:rsid w:val="0086155C"/>
    <w:rsid w:val="00891777"/>
    <w:rsid w:val="008A4497"/>
    <w:rsid w:val="008A7A0E"/>
    <w:rsid w:val="008B036C"/>
    <w:rsid w:val="008D0D51"/>
    <w:rsid w:val="0092758A"/>
    <w:rsid w:val="009406D8"/>
    <w:rsid w:val="00960882"/>
    <w:rsid w:val="009901D1"/>
    <w:rsid w:val="009942BA"/>
    <w:rsid w:val="009C3A12"/>
    <w:rsid w:val="009D1478"/>
    <w:rsid w:val="009D33EC"/>
    <w:rsid w:val="009D6823"/>
    <w:rsid w:val="009E2ECB"/>
    <w:rsid w:val="009E4FFD"/>
    <w:rsid w:val="00A03D06"/>
    <w:rsid w:val="00A26778"/>
    <w:rsid w:val="00A55C81"/>
    <w:rsid w:val="00A649D2"/>
    <w:rsid w:val="00A70904"/>
    <w:rsid w:val="00AC6869"/>
    <w:rsid w:val="00AE2E80"/>
    <w:rsid w:val="00AF4457"/>
    <w:rsid w:val="00AF5465"/>
    <w:rsid w:val="00B018E3"/>
    <w:rsid w:val="00B05D53"/>
    <w:rsid w:val="00B32C65"/>
    <w:rsid w:val="00B32E61"/>
    <w:rsid w:val="00B53596"/>
    <w:rsid w:val="00BD22E5"/>
    <w:rsid w:val="00BD5125"/>
    <w:rsid w:val="00C80FF4"/>
    <w:rsid w:val="00C918C4"/>
    <w:rsid w:val="00CB7365"/>
    <w:rsid w:val="00CC14DC"/>
    <w:rsid w:val="00D17199"/>
    <w:rsid w:val="00D177B1"/>
    <w:rsid w:val="00D65E10"/>
    <w:rsid w:val="00D95421"/>
    <w:rsid w:val="00DA60EF"/>
    <w:rsid w:val="00DB6824"/>
    <w:rsid w:val="00DD48BF"/>
    <w:rsid w:val="00DF6527"/>
    <w:rsid w:val="00E22EDB"/>
    <w:rsid w:val="00E430F6"/>
    <w:rsid w:val="00E976B6"/>
    <w:rsid w:val="00EA65C8"/>
    <w:rsid w:val="00EA7CC4"/>
    <w:rsid w:val="00EB64B2"/>
    <w:rsid w:val="00EB7E2A"/>
    <w:rsid w:val="00EB7FB6"/>
    <w:rsid w:val="00EF60EC"/>
    <w:rsid w:val="00F047C7"/>
    <w:rsid w:val="00F445F0"/>
    <w:rsid w:val="00F74EB6"/>
    <w:rsid w:val="00F77865"/>
    <w:rsid w:val="00F86F86"/>
    <w:rsid w:val="00FA1C7C"/>
    <w:rsid w:val="00FC6830"/>
    <w:rsid w:val="00FD1D80"/>
    <w:rsid w:val="00FE0C92"/>
    <w:rsid w:val="00FF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B1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8F3"/>
    <w:rPr>
      <w:rFonts w:ascii="Tahoma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B53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3596"/>
    <w:rPr>
      <w:rFonts w:ascii="Courier New" w:eastAsia="Times New Roman" w:hAnsi="Courier New" w:cs="Courier New"/>
    </w:rPr>
  </w:style>
  <w:style w:type="character" w:customStyle="1" w:styleId="bookmark">
    <w:name w:val="bookmark"/>
    <w:basedOn w:val="a0"/>
    <w:rsid w:val="00B535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Барышников Е.Н.</dc:creator>
  <cp:keywords/>
  <cp:lastModifiedBy>А.Ю. Кривов</cp:lastModifiedBy>
  <cp:revision>20</cp:revision>
  <cp:lastPrinted>2015-03-04T04:09:00Z</cp:lastPrinted>
  <dcterms:created xsi:type="dcterms:W3CDTF">2014-10-15T03:32:00Z</dcterms:created>
  <dcterms:modified xsi:type="dcterms:W3CDTF">2015-03-05T01:13:00Z</dcterms:modified>
</cp:coreProperties>
</file>